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EF" w:rsidRPr="00106AEF" w:rsidRDefault="00106AEF" w:rsidP="00106AEF">
      <w:pPr>
        <w:spacing w:before="75"/>
        <w:ind w:left="649" w:right="602"/>
        <w:rPr>
          <w:b/>
          <w:sz w:val="20"/>
          <w:szCs w:val="20"/>
        </w:rPr>
      </w:pPr>
      <w:r w:rsidRPr="00106AEF">
        <w:rPr>
          <w:b/>
          <w:sz w:val="20"/>
          <w:szCs w:val="20"/>
        </w:rPr>
        <w:t xml:space="preserve">ALLEGATO 3 </w:t>
      </w:r>
    </w:p>
    <w:p w:rsidR="003A1954" w:rsidRDefault="0074713D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 w:rsidR="00005E9B">
        <w:rPr>
          <w:b/>
          <w:sz w:val="20"/>
        </w:rPr>
        <w:t>2024/2025</w:t>
      </w:r>
    </w:p>
    <w:p w:rsidR="003A1954" w:rsidRDefault="003A1954">
      <w:pPr>
        <w:pStyle w:val="Corpodeltesto"/>
        <w:ind w:left="0"/>
        <w:rPr>
          <w:b/>
        </w:rPr>
      </w:pPr>
    </w:p>
    <w:p w:rsidR="003A1954" w:rsidRDefault="003A1954">
      <w:pPr>
        <w:pStyle w:val="Corpodeltesto"/>
        <w:spacing w:before="8"/>
        <w:ind w:left="0"/>
        <w:rPr>
          <w:b/>
          <w:sz w:val="17"/>
        </w:rPr>
      </w:pPr>
    </w:p>
    <w:p w:rsidR="003A1954" w:rsidRDefault="0074713D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A1954" w:rsidRDefault="003A1954">
      <w:pPr>
        <w:pStyle w:val="Corpodeltesto"/>
        <w:ind w:left="0"/>
        <w:rPr>
          <w:sz w:val="20"/>
        </w:rPr>
      </w:pPr>
    </w:p>
    <w:p w:rsidR="003A1954" w:rsidRDefault="00B0465B">
      <w:pPr>
        <w:pStyle w:val="Corpodeltesto"/>
        <w:spacing w:before="3"/>
        <w:ind w:left="0"/>
        <w:rPr>
          <w:sz w:val="16"/>
        </w:rPr>
      </w:pPr>
      <w:r w:rsidRPr="00B0465B">
        <w:pict>
          <v:shape id="_x0000_s1030" style="position:absolute;margin-left:327.05pt;margin-top:11.55pt;width:239.75pt;height:.1pt;z-index:-15728640;mso-wrap-distance-left:0;mso-wrap-distance-right:0;mso-position-horizontal-relative:page" coordorigin="6541,231" coordsize="4795,0" path="m6541,231r4795,e" filled="f" strokeweight=".14056mm">
            <v:path arrowok="t"/>
            <w10:wrap type="topAndBottom" anchorx="page"/>
          </v:shape>
        </w:pict>
      </w:r>
    </w:p>
    <w:p w:rsidR="003A1954" w:rsidRDefault="0074713D">
      <w:pPr>
        <w:tabs>
          <w:tab w:val="left" w:pos="6641"/>
        </w:tabs>
        <w:spacing w:before="124"/>
        <w:ind w:left="212"/>
        <w:rPr>
          <w:sz w:val="20"/>
        </w:rPr>
      </w:pPr>
      <w:proofErr w:type="spellStart"/>
      <w:r>
        <w:rPr>
          <w:sz w:val="20"/>
        </w:rPr>
        <w:t>_l</w:t>
      </w:r>
      <w:proofErr w:type="spellEnd"/>
      <w:r>
        <w:rPr>
          <w:sz w:val="20"/>
        </w:rPr>
        <w:t>_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3A1954" w:rsidRDefault="00B0465B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 w:rsidRPr="00B0465B">
        <w:pict>
          <v:line id="_x0000_s1029" style="position:absolute;left:0;text-align:left;z-index:-15928320;mso-position-horizontal-relative:page" from="401.25pt,12.8pt" to="541.25pt,12.8pt" strokeweight=".19811mm">
            <w10:wrap anchorx="page"/>
          </v:line>
        </w:pict>
      </w:r>
      <w:r w:rsidR="0074713D">
        <w:rPr>
          <w:sz w:val="20"/>
        </w:rPr>
        <w:t>provincia</w:t>
      </w:r>
      <w:r w:rsidR="0074713D">
        <w:rPr>
          <w:spacing w:val="-9"/>
          <w:sz w:val="20"/>
        </w:rPr>
        <w:t xml:space="preserve"> </w:t>
      </w:r>
      <w:r w:rsidR="0074713D">
        <w:rPr>
          <w:sz w:val="20"/>
        </w:rPr>
        <w:t>di</w:t>
      </w:r>
      <w:r w:rsidR="0074713D">
        <w:rPr>
          <w:sz w:val="20"/>
          <w:u w:val="single"/>
        </w:rPr>
        <w:tab/>
      </w:r>
      <w:r w:rsidR="0074713D">
        <w:rPr>
          <w:sz w:val="20"/>
        </w:rPr>
        <w:t>il</w:t>
      </w:r>
      <w:r w:rsidR="0074713D">
        <w:rPr>
          <w:sz w:val="20"/>
          <w:u w:val="single"/>
        </w:rPr>
        <w:tab/>
      </w:r>
      <w:r w:rsidR="0074713D">
        <w:rPr>
          <w:sz w:val="20"/>
        </w:rPr>
        <w:t>residente</w:t>
      </w:r>
      <w:r w:rsidR="0074713D">
        <w:rPr>
          <w:spacing w:val="-9"/>
          <w:sz w:val="20"/>
        </w:rPr>
        <w:t xml:space="preserve"> </w:t>
      </w:r>
      <w:r w:rsidR="0074713D">
        <w:rPr>
          <w:sz w:val="20"/>
        </w:rPr>
        <w:t>in</w:t>
      </w:r>
      <w:r w:rsidR="0074713D">
        <w:rPr>
          <w:sz w:val="20"/>
          <w:u w:val="single"/>
        </w:rPr>
        <w:tab/>
      </w:r>
      <w:r w:rsidR="0074713D">
        <w:rPr>
          <w:sz w:val="20"/>
        </w:rPr>
        <w:t>_</w:t>
      </w:r>
    </w:p>
    <w:p w:rsidR="003A1954" w:rsidRDefault="003A1954">
      <w:pPr>
        <w:pStyle w:val="Corpodeltesto"/>
        <w:spacing w:before="5"/>
        <w:ind w:left="0"/>
        <w:rPr>
          <w:sz w:val="28"/>
        </w:rPr>
      </w:pPr>
    </w:p>
    <w:p w:rsidR="003A1954" w:rsidRDefault="0074713D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1954" w:rsidRDefault="003A1954">
      <w:pPr>
        <w:pStyle w:val="Corpodeltesto"/>
        <w:spacing w:before="4"/>
        <w:ind w:left="0"/>
        <w:rPr>
          <w:sz w:val="17"/>
        </w:rPr>
      </w:pPr>
    </w:p>
    <w:p w:rsidR="003A1954" w:rsidRDefault="0074713D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1954" w:rsidRDefault="0074713D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3A1954" w:rsidRDefault="003A1954">
      <w:pPr>
        <w:pStyle w:val="Corpodeltesto"/>
        <w:spacing w:before="10"/>
        <w:ind w:left="0"/>
        <w:rPr>
          <w:b/>
          <w:sz w:val="24"/>
        </w:rPr>
      </w:pPr>
    </w:p>
    <w:p w:rsidR="003A1954" w:rsidRDefault="0074713D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8"/>
        <w:gridCol w:w="708"/>
        <w:gridCol w:w="1040"/>
      </w:tblGrid>
      <w:tr w:rsidR="003A1954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A1954" w:rsidRDefault="0074713D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A1954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A1954" w:rsidRDefault="0074713D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A1954" w:rsidRDefault="0074713D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</w:tr>
      <w:tr w:rsidR="003A1954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3A1954" w:rsidRDefault="0074713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3A1954" w:rsidRDefault="0074713D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</w:tr>
      <w:tr w:rsidR="003A1954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3A1954" w:rsidRDefault="003A195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2000/01 e fino all’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3A1954" w:rsidRDefault="0074713D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A1954" w:rsidRDefault="0074713D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</w:tbl>
    <w:p w:rsidR="003A1954" w:rsidRDefault="003A1954">
      <w:pPr>
        <w:rPr>
          <w:sz w:val="18"/>
        </w:rPr>
        <w:sectPr w:rsidR="003A1954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3A1954" w:rsidRDefault="0074713D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8"/>
        <w:gridCol w:w="708"/>
        <w:gridCol w:w="1040"/>
      </w:tblGrid>
      <w:tr w:rsidR="003A1954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3A1954" w:rsidRDefault="0074713D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A1954" w:rsidRDefault="0074713D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A1954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3A1954" w:rsidRDefault="0074713D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ecc……………………………………………………………………………………………………</w:t>
            </w:r>
            <w:proofErr w:type="spellEnd"/>
            <w:r>
              <w:rPr>
                <w:sz w:val="18"/>
              </w:rPr>
              <w:t>.</w:t>
            </w:r>
            <w:proofErr w:type="spellStart"/>
            <w:r>
              <w:rPr>
                <w:sz w:val="18"/>
              </w:rPr>
              <w:t>……………</w:t>
            </w:r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3A1954" w:rsidRDefault="0074713D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</w:tbl>
    <w:p w:rsidR="003A1954" w:rsidRDefault="003A1954">
      <w:pPr>
        <w:pStyle w:val="Corpodeltesto"/>
        <w:spacing w:before="3"/>
        <w:ind w:left="0"/>
        <w:rPr>
          <w:b/>
          <w:sz w:val="21"/>
        </w:rPr>
      </w:pPr>
    </w:p>
    <w:p w:rsidR="003A1954" w:rsidRDefault="0074713D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868"/>
        <w:gridCol w:w="708"/>
        <w:gridCol w:w="1040"/>
      </w:tblGrid>
      <w:tr w:rsidR="003A1954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3A1954" w:rsidRDefault="0074713D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3A1954" w:rsidRDefault="0074713D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3A1954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74713D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3A1954" w:rsidRDefault="0074713D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b/>
                <w:sz w:val="16"/>
              </w:rPr>
            </w:pPr>
          </w:p>
          <w:p w:rsidR="003A1954" w:rsidRDefault="0074713D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  <w:tr w:rsidR="003A1954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3A1954" w:rsidRDefault="0074713D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3A1954" w:rsidRDefault="003A1954">
            <w:pPr>
              <w:pStyle w:val="TableParagraph"/>
              <w:rPr>
                <w:sz w:val="18"/>
              </w:rPr>
            </w:pPr>
          </w:p>
        </w:tc>
      </w:tr>
    </w:tbl>
    <w:p w:rsidR="003A1954" w:rsidRDefault="003A1954">
      <w:pPr>
        <w:pStyle w:val="Corpodeltesto"/>
        <w:ind w:left="0"/>
        <w:rPr>
          <w:b/>
          <w:sz w:val="26"/>
        </w:rPr>
      </w:pPr>
    </w:p>
    <w:p w:rsidR="003A1954" w:rsidRDefault="0074713D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1954" w:rsidRDefault="00B0465B">
      <w:pPr>
        <w:pStyle w:val="Corpodeltesto"/>
        <w:spacing w:before="3"/>
        <w:ind w:left="0"/>
        <w:rPr>
          <w:sz w:val="27"/>
        </w:rPr>
      </w:pPr>
      <w:r w:rsidRPr="00B0465B">
        <w:pict>
          <v:shape id="_x0000_s1028" style="position:absolute;margin-left:80.2pt;margin-top:17.85pt;width:304.55pt;height:.1pt;z-index:-15727616;mso-wrap-distance-left:0;mso-wrap-distance-right:0;mso-position-horizontal-relative:page" coordorigin="1604,357" coordsize="6091,0" path="m1604,357r6091,e" filled="f" strokeweight=".14056mm">
            <v:path arrowok="t"/>
            <w10:wrap type="topAndBottom" anchorx="page"/>
          </v:shape>
        </w:pict>
      </w:r>
      <w:r w:rsidRPr="00B0465B">
        <w:pict>
          <v:shape id="_x0000_s1027" style="position:absolute;margin-left:80.2pt;margin-top:35pt;width:304.55pt;height:.1pt;z-index:-15727104;mso-wrap-distance-left:0;mso-wrap-distance-right:0;mso-position-horizontal-relative:page" coordorigin="1604,700" coordsize="6091,0" path="m1604,700r6091,e" filled="f" strokeweight=".14056mm">
            <v:path arrowok="t"/>
            <w10:wrap type="topAndBottom" anchorx="page"/>
          </v:shape>
        </w:pict>
      </w:r>
      <w:r w:rsidRPr="00B0465B">
        <w:pict>
          <v:shape id="_x0000_s1026" style="position:absolute;margin-left:80.2pt;margin-top:52.3pt;width:304.55pt;height:.1pt;z-index:-15726592;mso-wrap-distance-left:0;mso-wrap-distance-right:0;mso-position-horizontal-relative:page" coordorigin="1604,1046" coordsize="6091,0" path="m1604,1046r6091,e" filled="f" strokeweight=".14056mm">
            <v:path arrowok="t"/>
            <w10:wrap type="topAndBottom" anchorx="page"/>
          </v:shape>
        </w:pict>
      </w:r>
    </w:p>
    <w:p w:rsidR="003A1954" w:rsidRDefault="003A1954">
      <w:pPr>
        <w:pStyle w:val="Corpodeltesto"/>
        <w:spacing w:before="2"/>
        <w:ind w:left="0"/>
        <w:rPr>
          <w:sz w:val="23"/>
        </w:rPr>
      </w:pPr>
    </w:p>
    <w:p w:rsidR="003A1954" w:rsidRDefault="003A1954">
      <w:pPr>
        <w:pStyle w:val="Corpodeltesto"/>
        <w:spacing w:before="5"/>
        <w:ind w:left="0"/>
        <w:rPr>
          <w:sz w:val="23"/>
        </w:rPr>
      </w:pPr>
    </w:p>
    <w:p w:rsidR="003A1954" w:rsidRDefault="003A1954">
      <w:pPr>
        <w:pStyle w:val="Corpodeltesto"/>
        <w:spacing w:before="5"/>
        <w:ind w:left="0"/>
        <w:rPr>
          <w:sz w:val="20"/>
        </w:rPr>
      </w:pPr>
    </w:p>
    <w:p w:rsidR="003A1954" w:rsidRDefault="0074713D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A1954" w:rsidRDefault="0074713D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A1954" w:rsidRDefault="003A1954" w:rsidP="00933747">
      <w:pPr>
        <w:pStyle w:val="Titolo1"/>
        <w:spacing w:before="72"/>
        <w:jc w:val="both"/>
      </w:pPr>
      <w:bookmarkStart w:id="0" w:name="_GoBack"/>
      <w:bookmarkEnd w:id="0"/>
    </w:p>
    <w:sectPr w:rsidR="003A1954" w:rsidSect="00933747">
      <w:pgSz w:w="11930" w:h="16850"/>
      <w:pgMar w:top="1580" w:right="40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16A1"/>
    <w:multiLevelType w:val="hybridMultilevel"/>
    <w:tmpl w:val="B9B04618"/>
    <w:lvl w:ilvl="0" w:tplc="5D587A2C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4E69E64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E3BA1554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A8C03778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4ADA08FC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046CF272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8D2EC080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7A14DF0E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D0CCC6EC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1">
    <w:nsid w:val="4C2A29F1"/>
    <w:multiLevelType w:val="hybridMultilevel"/>
    <w:tmpl w:val="955A0E36"/>
    <w:lvl w:ilvl="0" w:tplc="79E0F3E4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6AC0EAC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59C088B2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A23C6C4E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65389306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FBB051D2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442229A8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67FE0F7A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0F1E4B00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2">
    <w:nsid w:val="504F2A05"/>
    <w:multiLevelType w:val="hybridMultilevel"/>
    <w:tmpl w:val="86FE5184"/>
    <w:lvl w:ilvl="0" w:tplc="B016C7EA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F4E22800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EB4A1D64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00D89E74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6B563D5C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5336BE5A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2B54BAAC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D12E55EC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8F6CCC72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3">
    <w:nsid w:val="5C903975"/>
    <w:multiLevelType w:val="hybridMultilevel"/>
    <w:tmpl w:val="F522C3A6"/>
    <w:lvl w:ilvl="0" w:tplc="3120FDA0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831EBBAE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A8566D46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71949D6E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1FFC775A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3B42D522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251611F4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058E6436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00680E4C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4">
    <w:nsid w:val="7A8A4216"/>
    <w:multiLevelType w:val="hybridMultilevel"/>
    <w:tmpl w:val="1348153A"/>
    <w:lvl w:ilvl="0" w:tplc="C64281A6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4C26932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3698CDA2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6854E1B6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C3D8DE74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9BAA71F0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82F2DF8A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342014C6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341EB402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5">
    <w:nsid w:val="7B1C45AE"/>
    <w:multiLevelType w:val="hybridMultilevel"/>
    <w:tmpl w:val="BA68DE4E"/>
    <w:lvl w:ilvl="0" w:tplc="EA02F5BC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F927A06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99E21A7A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06460AF8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413C1538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6A34D91C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82C8BC66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209C581E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EA7081E0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abstractNum w:abstractNumId="6">
    <w:nsid w:val="7CB04D48"/>
    <w:multiLevelType w:val="hybridMultilevel"/>
    <w:tmpl w:val="20D87CE6"/>
    <w:lvl w:ilvl="0" w:tplc="1E9CB2A4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B4162390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B1548EE6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78FE0FF6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903CDA44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DFD22564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B33E086C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8AC87E8A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EDB85F8A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A1954"/>
    <w:rsid w:val="00005E9B"/>
    <w:rsid w:val="00106AEF"/>
    <w:rsid w:val="003A1954"/>
    <w:rsid w:val="00697F91"/>
    <w:rsid w:val="0074713D"/>
    <w:rsid w:val="008E7DDE"/>
    <w:rsid w:val="00933747"/>
    <w:rsid w:val="00AA79BA"/>
    <w:rsid w:val="00B0465B"/>
    <w:rsid w:val="00FE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4C8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FE4C8C"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4C8C"/>
    <w:pPr>
      <w:ind w:left="212"/>
    </w:pPr>
  </w:style>
  <w:style w:type="paragraph" w:styleId="Paragrafoelenco">
    <w:name w:val="List Paragraph"/>
    <w:basedOn w:val="Normale"/>
    <w:uiPriority w:val="1"/>
    <w:qFormat/>
    <w:rsid w:val="00FE4C8C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FE4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4</cp:revision>
  <dcterms:created xsi:type="dcterms:W3CDTF">2023-03-14T11:33:00Z</dcterms:created>
  <dcterms:modified xsi:type="dcterms:W3CDTF">2024-02-12T08:29:00Z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